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3152" w14:textId="35BA7E63" w:rsidR="00750BDB" w:rsidRDefault="00750BDB" w:rsidP="00750BDB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BD62B" wp14:editId="66628864">
            <wp:simplePos x="0" y="0"/>
            <wp:positionH relativeFrom="column">
              <wp:posOffset>1571625</wp:posOffset>
            </wp:positionH>
            <wp:positionV relativeFrom="paragraph">
              <wp:posOffset>0</wp:posOffset>
            </wp:positionV>
            <wp:extent cx="2686050" cy="1692843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CE81C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360FF2F1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03B0AE2E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03218B68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12DDF809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404E43D2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5271AF71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1B6268C9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181E9B2F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10684453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47368567" w14:textId="77777777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10CD4AFB" w14:textId="0A07E606" w:rsidR="00750BDB" w:rsidRPr="00750BDB" w:rsidRDefault="003A129A" w:rsidP="00750BDB">
      <w:pPr>
        <w:spacing w:after="0" w:line="240" w:lineRule="auto"/>
        <w:rPr>
          <w:rFonts w:ascii="Arial" w:hAnsi="Arial" w:cs="Arial"/>
        </w:rPr>
      </w:pPr>
      <w:hyperlink r:id="rId6" w:history="1">
        <w:r w:rsidR="00750BDB" w:rsidRPr="003C5DDD">
          <w:rPr>
            <w:rStyle w:val="Hyperlink"/>
            <w:rFonts w:ascii="Arial" w:hAnsi="Arial" w:cs="Arial"/>
          </w:rPr>
          <w:t>CalKIDS</w:t>
        </w:r>
      </w:hyperlink>
      <w:r w:rsidR="00750BDB" w:rsidRPr="00750BDB">
        <w:rPr>
          <w:rFonts w:ascii="Arial" w:hAnsi="Arial" w:cs="Arial"/>
        </w:rPr>
        <w:t xml:space="preserve"> is the long-awaited children’s savings account program that offers all newborns and eligible low-income public school students in California between $25 and $1,500 to start saving for college and career training. Families are encouraged to build on this investment by opening and contributing to a </w:t>
      </w:r>
      <w:hyperlink r:id="rId7" w:history="1">
        <w:r w:rsidR="00750BDB" w:rsidRPr="00750BDB">
          <w:rPr>
            <w:rStyle w:val="Hyperlink"/>
            <w:rFonts w:ascii="Arial" w:hAnsi="Arial" w:cs="Arial"/>
          </w:rPr>
          <w:t>ScholarShare 529</w:t>
        </w:r>
      </w:hyperlink>
      <w:r w:rsidR="00750BDB" w:rsidRPr="00750BDB">
        <w:rPr>
          <w:rFonts w:ascii="Arial" w:hAnsi="Arial" w:cs="Arial"/>
        </w:rPr>
        <w:t xml:space="preserve"> account of their own and see their college savings balances all in one place.</w:t>
      </w:r>
    </w:p>
    <w:p w14:paraId="5534E552" w14:textId="6C101AB1" w:rsidR="00750BDB" w:rsidRDefault="00750BDB" w:rsidP="00750BDB">
      <w:pPr>
        <w:spacing w:after="0" w:line="240" w:lineRule="auto"/>
        <w:rPr>
          <w:rFonts w:ascii="Arial" w:hAnsi="Arial" w:cs="Arial"/>
        </w:rPr>
      </w:pPr>
    </w:p>
    <w:p w14:paraId="40DCE014" w14:textId="7ADA6057" w:rsidR="003C5DDD" w:rsidRDefault="003C5DDD" w:rsidP="00750B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program provides the following incentives: </w:t>
      </w:r>
    </w:p>
    <w:p w14:paraId="26AEF20D" w14:textId="2088ADB9" w:rsidR="003C5DDD" w:rsidRDefault="003C5DDD" w:rsidP="00750BDB">
      <w:pPr>
        <w:spacing w:after="0" w:line="240" w:lineRule="auto"/>
        <w:rPr>
          <w:rFonts w:ascii="Arial" w:hAnsi="Arial" w:cs="Arial"/>
        </w:rPr>
      </w:pPr>
    </w:p>
    <w:p w14:paraId="4816C54E" w14:textId="395B20FD" w:rsidR="003C5DDD" w:rsidRDefault="003C5DDD" w:rsidP="003C5DDD">
      <w:p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 xml:space="preserve">Up to $1,500 for 3.4 </w:t>
      </w:r>
      <w:proofErr w:type="gramStart"/>
      <w:r w:rsidRPr="003C5DDD">
        <w:rPr>
          <w:rFonts w:ascii="Arial" w:hAnsi="Arial" w:cs="Arial"/>
          <w:b/>
          <w:bCs/>
        </w:rPr>
        <w:t>Million</w:t>
      </w:r>
      <w:proofErr w:type="gramEnd"/>
      <w:r w:rsidRPr="003C5DDD">
        <w:rPr>
          <w:rFonts w:ascii="Arial" w:hAnsi="Arial" w:cs="Arial"/>
          <w:b/>
          <w:bCs/>
        </w:rPr>
        <w:t xml:space="preserve"> School-Age Children</w:t>
      </w:r>
      <w:r w:rsidRPr="003C5DDD">
        <w:rPr>
          <w:rFonts w:ascii="Arial" w:hAnsi="Arial" w:cs="Arial"/>
        </w:rPr>
        <w:t>:</w:t>
      </w:r>
    </w:p>
    <w:p w14:paraId="780D5D27" w14:textId="77777777" w:rsidR="003C5DDD" w:rsidRPr="003C5DDD" w:rsidRDefault="003C5DDD" w:rsidP="003C5DDD">
      <w:pPr>
        <w:spacing w:after="0" w:line="240" w:lineRule="auto"/>
        <w:rPr>
          <w:rFonts w:ascii="Arial" w:hAnsi="Arial" w:cs="Arial"/>
        </w:rPr>
      </w:pPr>
    </w:p>
    <w:p w14:paraId="2C9C224B" w14:textId="77777777" w:rsidR="003C5DDD" w:rsidRPr="003C5DDD" w:rsidRDefault="003C5DDD" w:rsidP="003C5D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$500 Automatic Deposit:</w:t>
      </w:r>
      <w:r w:rsidRPr="003C5DDD">
        <w:rPr>
          <w:rFonts w:ascii="Arial" w:hAnsi="Arial" w:cs="Arial"/>
        </w:rPr>
        <w:t> Eligible low-income public school students in grades 1-12.</w:t>
      </w:r>
    </w:p>
    <w:p w14:paraId="7CDC72BB" w14:textId="77777777" w:rsidR="003C5DDD" w:rsidRPr="003C5DDD" w:rsidRDefault="003C5DDD" w:rsidP="003C5D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$500 Additional Deposit</w:t>
      </w:r>
      <w:r w:rsidRPr="003C5DDD">
        <w:rPr>
          <w:rFonts w:ascii="Arial" w:hAnsi="Arial" w:cs="Arial"/>
        </w:rPr>
        <w:t xml:space="preserve">: Eligible low-income public school students in grades 1-12 identified as </w:t>
      </w:r>
      <w:r w:rsidRPr="003A129A">
        <w:rPr>
          <w:rFonts w:ascii="Arial" w:hAnsi="Arial" w:cs="Arial"/>
          <w:u w:val="single"/>
        </w:rPr>
        <w:t>foster youth</w:t>
      </w:r>
      <w:r w:rsidRPr="003C5DDD">
        <w:rPr>
          <w:rFonts w:ascii="Arial" w:hAnsi="Arial" w:cs="Arial"/>
        </w:rPr>
        <w:t>.</w:t>
      </w:r>
    </w:p>
    <w:p w14:paraId="302A67D2" w14:textId="77777777" w:rsidR="003C5DDD" w:rsidRPr="003C5DDD" w:rsidRDefault="003C5DDD" w:rsidP="003C5D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$500 Additional Deposit</w:t>
      </w:r>
      <w:r w:rsidRPr="003C5DDD">
        <w:rPr>
          <w:rFonts w:ascii="Arial" w:hAnsi="Arial" w:cs="Arial"/>
        </w:rPr>
        <w:t xml:space="preserve">: Eligible low-income public school students in grades 1-12 identified as </w:t>
      </w:r>
      <w:r w:rsidRPr="003A129A">
        <w:rPr>
          <w:rFonts w:ascii="Arial" w:hAnsi="Arial" w:cs="Arial"/>
          <w:u w:val="single"/>
        </w:rPr>
        <w:t>homeless</w:t>
      </w:r>
      <w:r w:rsidRPr="003C5DDD">
        <w:rPr>
          <w:rFonts w:ascii="Arial" w:hAnsi="Arial" w:cs="Arial"/>
        </w:rPr>
        <w:t>.</w:t>
      </w:r>
    </w:p>
    <w:p w14:paraId="3F083865" w14:textId="77777777" w:rsidR="003C5DDD" w:rsidRDefault="003C5DDD" w:rsidP="003C5DDD">
      <w:pPr>
        <w:spacing w:after="0" w:line="240" w:lineRule="auto"/>
        <w:rPr>
          <w:rFonts w:ascii="Arial" w:hAnsi="Arial" w:cs="Arial"/>
          <w:b/>
          <w:bCs/>
        </w:rPr>
      </w:pPr>
    </w:p>
    <w:p w14:paraId="65DDAEBD" w14:textId="33BB99CE" w:rsidR="003C5DDD" w:rsidRPr="003C5DDD" w:rsidRDefault="003C5DDD" w:rsidP="003C5DDD">
      <w:p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Up to $100 for Newborn Children</w:t>
      </w:r>
      <w:r w:rsidRPr="003C5DDD">
        <w:rPr>
          <w:rFonts w:ascii="Arial" w:hAnsi="Arial" w:cs="Arial"/>
        </w:rPr>
        <w:t>:</w:t>
      </w:r>
    </w:p>
    <w:p w14:paraId="0485857F" w14:textId="77777777" w:rsidR="003C5DDD" w:rsidRPr="003C5DDD" w:rsidRDefault="003C5DDD" w:rsidP="003C5DD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$25 Automatic Deposit</w:t>
      </w:r>
      <w:r w:rsidRPr="003C5DDD">
        <w:rPr>
          <w:rFonts w:ascii="Arial" w:hAnsi="Arial" w:cs="Arial"/>
        </w:rPr>
        <w:t>: Every eligible child born on or after July 1, 2022.</w:t>
      </w:r>
    </w:p>
    <w:p w14:paraId="115EFDC8" w14:textId="77777777" w:rsidR="003C5DDD" w:rsidRPr="003C5DDD" w:rsidRDefault="003C5DDD" w:rsidP="003C5DD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$25 Additional Deposit</w:t>
      </w:r>
      <w:r w:rsidRPr="003C5DDD">
        <w:rPr>
          <w:rFonts w:ascii="Arial" w:hAnsi="Arial" w:cs="Arial"/>
        </w:rPr>
        <w:t>: Those who register on the program’s </w:t>
      </w:r>
      <w:hyperlink r:id="rId8" w:history="1">
        <w:r w:rsidRPr="003C5DDD">
          <w:rPr>
            <w:rStyle w:val="Hyperlink"/>
            <w:rFonts w:ascii="Arial" w:hAnsi="Arial" w:cs="Arial"/>
          </w:rPr>
          <w:t>online portal</w:t>
        </w:r>
      </w:hyperlink>
      <w:r w:rsidRPr="003C5DDD">
        <w:rPr>
          <w:rFonts w:ascii="Arial" w:hAnsi="Arial" w:cs="Arial"/>
        </w:rPr>
        <w:t>.</w:t>
      </w:r>
    </w:p>
    <w:p w14:paraId="043A8E51" w14:textId="77777777" w:rsidR="003C5DDD" w:rsidRPr="003C5DDD" w:rsidRDefault="003C5DDD" w:rsidP="003C5DD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5DDD">
        <w:rPr>
          <w:rFonts w:ascii="Arial" w:hAnsi="Arial" w:cs="Arial"/>
          <w:b/>
          <w:bCs/>
        </w:rPr>
        <w:t>$50 Additional Deposit</w:t>
      </w:r>
      <w:r w:rsidRPr="003C5DDD">
        <w:rPr>
          <w:rFonts w:ascii="Arial" w:hAnsi="Arial" w:cs="Arial"/>
        </w:rPr>
        <w:t>: Those who link a new or existing ScholarShare 529 account to the CalKIDS account.</w:t>
      </w:r>
    </w:p>
    <w:p w14:paraId="6661EEAC" w14:textId="77777777" w:rsidR="003C5DDD" w:rsidRPr="00750BDB" w:rsidRDefault="003C5DDD" w:rsidP="00750BDB">
      <w:pPr>
        <w:spacing w:after="0" w:line="240" w:lineRule="auto"/>
        <w:rPr>
          <w:rFonts w:ascii="Arial" w:hAnsi="Arial" w:cs="Arial"/>
        </w:rPr>
      </w:pPr>
    </w:p>
    <w:p w14:paraId="694E64A9" w14:textId="77777777" w:rsidR="00750BDB" w:rsidRPr="00750BDB" w:rsidRDefault="00750BDB" w:rsidP="00750BDB">
      <w:pPr>
        <w:spacing w:after="0" w:line="240" w:lineRule="auto"/>
        <w:rPr>
          <w:rFonts w:ascii="Arial" w:hAnsi="Arial" w:cs="Arial"/>
        </w:rPr>
      </w:pPr>
      <w:r w:rsidRPr="00750BDB">
        <w:rPr>
          <w:rFonts w:ascii="Arial" w:hAnsi="Arial" w:cs="Arial"/>
        </w:rPr>
        <w:t xml:space="preserve">Visit </w:t>
      </w:r>
      <w:hyperlink r:id="rId9" w:history="1">
        <w:r w:rsidRPr="00750BDB">
          <w:rPr>
            <w:rStyle w:val="Hyperlink"/>
            <w:rFonts w:ascii="Arial" w:hAnsi="Arial" w:cs="Arial"/>
          </w:rPr>
          <w:t>www.calkids.org</w:t>
        </w:r>
      </w:hyperlink>
      <w:r w:rsidRPr="00750BDB">
        <w:rPr>
          <w:rFonts w:ascii="Arial" w:hAnsi="Arial" w:cs="Arial"/>
        </w:rPr>
        <w:t xml:space="preserve"> today to learn more about eligibility, registering for the program, and getting started on your savings! </w:t>
      </w:r>
    </w:p>
    <w:p w14:paraId="2F3C2FE1" w14:textId="77777777" w:rsidR="00A0330D" w:rsidRDefault="003A129A"/>
    <w:sectPr w:rsidR="00A0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A12"/>
    <w:multiLevelType w:val="multilevel"/>
    <w:tmpl w:val="095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9E30E0"/>
    <w:multiLevelType w:val="multilevel"/>
    <w:tmpl w:val="5F2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3477955">
    <w:abstractNumId w:val="1"/>
  </w:num>
  <w:num w:numId="2" w16cid:durableId="11286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B"/>
    <w:rsid w:val="00056AC0"/>
    <w:rsid w:val="00297BAB"/>
    <w:rsid w:val="0033281C"/>
    <w:rsid w:val="003A129A"/>
    <w:rsid w:val="003C5DDD"/>
    <w:rsid w:val="00662791"/>
    <w:rsid w:val="00750BDB"/>
    <w:rsid w:val="00D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5004"/>
  <w15:chartTrackingRefBased/>
  <w15:docId w15:val="{FA2E5833-9A73-46DB-A6ED-5B021C3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D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6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kids.outcometracker.app/p/CalKids/calkids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share529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kid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>California State Treasurer's Office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Lightman, Noah</dc:creator>
  <cp:keywords/>
  <dc:description/>
  <cp:lastModifiedBy>Lightman, Noah</cp:lastModifiedBy>
  <cp:revision>3</cp:revision>
  <dcterms:created xsi:type="dcterms:W3CDTF">2022-08-26T00:15:00Z</dcterms:created>
  <dcterms:modified xsi:type="dcterms:W3CDTF">2022-08-26T00:16:00Z</dcterms:modified>
</cp:coreProperties>
</file>